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93D8" w14:textId="77777777" w:rsidR="001653DF" w:rsidRDefault="001653DF" w:rsidP="003A1F05">
      <w:pPr>
        <w:tabs>
          <w:tab w:val="center" w:pos="4535"/>
          <w:tab w:val="left" w:pos="10725"/>
        </w:tabs>
        <w:ind w:left="-283" w:right="-283"/>
        <w:rPr>
          <w:b/>
          <w:sz w:val="28"/>
        </w:rPr>
      </w:pPr>
      <w:r>
        <w:rPr>
          <w:b/>
          <w:sz w:val="28"/>
        </w:rPr>
        <w:tab/>
      </w:r>
      <w:r w:rsidR="003A1F05">
        <w:rPr>
          <w:b/>
          <w:sz w:val="28"/>
        </w:rPr>
        <w:tab/>
      </w:r>
    </w:p>
    <w:p w14:paraId="5C46951E" w14:textId="77777777" w:rsidR="0079536E" w:rsidRPr="00984981" w:rsidRDefault="007D7054" w:rsidP="00DA0477">
      <w:pPr>
        <w:tabs>
          <w:tab w:val="center" w:pos="4535"/>
          <w:tab w:val="left" w:pos="4817"/>
          <w:tab w:val="left" w:pos="5667"/>
          <w:tab w:val="left" w:pos="6517"/>
          <w:tab w:val="left" w:pos="7367"/>
          <w:tab w:val="left" w:pos="8217"/>
          <w:tab w:val="left" w:pos="9067"/>
        </w:tabs>
        <w:ind w:right="-283"/>
        <w:jc w:val="center"/>
        <w:rPr>
          <w:sz w:val="28"/>
          <w:szCs w:val="28"/>
        </w:rPr>
      </w:pPr>
      <w:r w:rsidRPr="005F60ED">
        <w:rPr>
          <w:b/>
          <w:sz w:val="28"/>
          <w:szCs w:val="28"/>
        </w:rPr>
        <w:t>Stat</w:t>
      </w:r>
      <w:r w:rsidR="004C527E">
        <w:rPr>
          <w:b/>
          <w:sz w:val="28"/>
          <w:szCs w:val="28"/>
        </w:rPr>
        <w:t>s</w:t>
      </w:r>
      <w:r w:rsidR="0079536E" w:rsidRPr="005F60ED">
        <w:rPr>
          <w:b/>
          <w:sz w:val="28"/>
          <w:szCs w:val="28"/>
        </w:rPr>
        <w:t xml:space="preserve">aut. </w:t>
      </w:r>
      <w:r w:rsidR="001653DF" w:rsidRPr="005F60ED">
        <w:rPr>
          <w:b/>
          <w:sz w:val="28"/>
          <w:szCs w:val="28"/>
        </w:rPr>
        <w:t xml:space="preserve">revisor Oluf Chr. </w:t>
      </w:r>
      <w:r w:rsidR="001653DF" w:rsidRPr="00984981">
        <w:rPr>
          <w:b/>
          <w:sz w:val="28"/>
          <w:szCs w:val="28"/>
        </w:rPr>
        <w:t>Olsen og</w:t>
      </w:r>
      <w:r w:rsidR="0079536E" w:rsidRPr="00984981">
        <w:rPr>
          <w:b/>
          <w:sz w:val="28"/>
          <w:szCs w:val="28"/>
        </w:rPr>
        <w:t xml:space="preserve"> </w:t>
      </w:r>
      <w:r w:rsidR="0079536E" w:rsidRPr="00984981">
        <w:rPr>
          <w:b/>
          <w:sz w:val="28"/>
          <w:szCs w:val="28"/>
        </w:rPr>
        <w:tab/>
      </w:r>
      <w:r w:rsidR="001653DF" w:rsidRPr="00984981">
        <w:rPr>
          <w:b/>
          <w:sz w:val="28"/>
          <w:szCs w:val="28"/>
        </w:rPr>
        <w:t>hustru Julie Rasmine Olsens Mindefond</w:t>
      </w:r>
    </w:p>
    <w:p w14:paraId="1AD37CF6" w14:textId="77777777" w:rsidR="0079536E" w:rsidRDefault="0079536E">
      <w:pPr>
        <w:tabs>
          <w:tab w:val="left" w:pos="-992"/>
          <w:tab w:val="left" w:pos="-142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</w:tabs>
        <w:ind w:left="567" w:right="567"/>
        <w:jc w:val="both"/>
        <w:rPr>
          <w:sz w:val="24"/>
        </w:rPr>
      </w:pPr>
    </w:p>
    <w:p w14:paraId="3E6DB3C5" w14:textId="6B00C1A1" w:rsidR="001653DF" w:rsidRPr="009B6CBF" w:rsidRDefault="0079536E">
      <w:pPr>
        <w:tabs>
          <w:tab w:val="left" w:pos="-992"/>
          <w:tab w:val="left" w:pos="-142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</w:tabs>
        <w:ind w:left="567" w:right="567"/>
        <w:jc w:val="both"/>
        <w:rPr>
          <w:sz w:val="22"/>
          <w:szCs w:val="22"/>
        </w:rPr>
      </w:pPr>
      <w:r w:rsidRPr="009B6CBF">
        <w:rPr>
          <w:sz w:val="22"/>
          <w:szCs w:val="22"/>
        </w:rPr>
        <w:t>De</w:t>
      </w:r>
      <w:r w:rsidR="00D82578" w:rsidRPr="009B6CBF">
        <w:rPr>
          <w:sz w:val="22"/>
          <w:szCs w:val="22"/>
        </w:rPr>
        <w:t xml:space="preserve">r uddeles </w:t>
      </w:r>
      <w:r w:rsidR="001653DF" w:rsidRPr="009B6CBF">
        <w:rPr>
          <w:sz w:val="22"/>
          <w:szCs w:val="22"/>
        </w:rPr>
        <w:t xml:space="preserve">et antal </w:t>
      </w:r>
      <w:r w:rsidR="00D82578" w:rsidRPr="009B6CBF">
        <w:rPr>
          <w:sz w:val="22"/>
          <w:szCs w:val="22"/>
        </w:rPr>
        <w:t>legater</w:t>
      </w:r>
      <w:r w:rsidR="001653DF" w:rsidRPr="009B6CBF">
        <w:rPr>
          <w:sz w:val="22"/>
          <w:szCs w:val="22"/>
        </w:rPr>
        <w:t xml:space="preserve"> </w:t>
      </w:r>
      <w:r w:rsidR="00122AF7" w:rsidRPr="009B6CBF">
        <w:rPr>
          <w:sz w:val="22"/>
          <w:szCs w:val="22"/>
        </w:rPr>
        <w:t xml:space="preserve">i </w:t>
      </w:r>
      <w:r w:rsidR="00472143" w:rsidRPr="009B6CBF">
        <w:rPr>
          <w:sz w:val="22"/>
          <w:szCs w:val="22"/>
        </w:rPr>
        <w:t>størrelsesorde</w:t>
      </w:r>
      <w:r w:rsidR="00A979C3" w:rsidRPr="009B6CBF">
        <w:rPr>
          <w:sz w:val="22"/>
          <w:szCs w:val="22"/>
        </w:rPr>
        <w:t>nen</w:t>
      </w:r>
      <w:r w:rsidR="00122AF7" w:rsidRPr="009B6CBF">
        <w:rPr>
          <w:sz w:val="22"/>
          <w:szCs w:val="22"/>
        </w:rPr>
        <w:t xml:space="preserve"> 10.000-20.000 kr</w:t>
      </w:r>
      <w:r w:rsidR="00D82578" w:rsidRPr="009B6CBF">
        <w:rPr>
          <w:sz w:val="22"/>
          <w:szCs w:val="22"/>
        </w:rPr>
        <w:t>.</w:t>
      </w:r>
      <w:r w:rsidR="001653DF" w:rsidRPr="009B6CBF">
        <w:rPr>
          <w:sz w:val="22"/>
          <w:szCs w:val="22"/>
        </w:rPr>
        <w:t xml:space="preserve"> fortrinsvis til </w:t>
      </w:r>
      <w:r w:rsidR="00F21CBA">
        <w:rPr>
          <w:sz w:val="22"/>
          <w:szCs w:val="22"/>
        </w:rPr>
        <w:t xml:space="preserve">dygtige </w:t>
      </w:r>
      <w:r w:rsidR="001653DF" w:rsidRPr="009B6CBF">
        <w:rPr>
          <w:sz w:val="22"/>
          <w:szCs w:val="22"/>
        </w:rPr>
        <w:t>studerende uden væsentlige økonomiske midler.</w:t>
      </w:r>
    </w:p>
    <w:p w14:paraId="11967492" w14:textId="77777777" w:rsidR="001653DF" w:rsidRPr="009B6CBF" w:rsidRDefault="001653DF">
      <w:p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-283"/>
        <w:jc w:val="both"/>
        <w:rPr>
          <w:sz w:val="22"/>
          <w:szCs w:val="22"/>
        </w:rPr>
      </w:pPr>
    </w:p>
    <w:p w14:paraId="5402BD02" w14:textId="77777777" w:rsidR="001653DF" w:rsidRPr="009B6CBF" w:rsidRDefault="006E167F" w:rsidP="007E1511">
      <w:p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center" w:pos="5670"/>
        </w:tabs>
        <w:ind w:left="567" w:right="567"/>
        <w:jc w:val="both"/>
        <w:rPr>
          <w:b/>
          <w:i/>
          <w:sz w:val="22"/>
          <w:szCs w:val="22"/>
        </w:rPr>
      </w:pPr>
      <w:r w:rsidRPr="009B6CBF">
        <w:rPr>
          <w:b/>
          <w:i/>
          <w:sz w:val="22"/>
          <w:szCs w:val="22"/>
        </w:rPr>
        <w:t>Legatet</w:t>
      </w:r>
      <w:r w:rsidR="00281ADF" w:rsidRPr="009B6CBF">
        <w:rPr>
          <w:b/>
          <w:i/>
          <w:sz w:val="22"/>
          <w:szCs w:val="22"/>
        </w:rPr>
        <w:t xml:space="preserve"> kan søges af</w:t>
      </w:r>
      <w:r w:rsidR="001653DF" w:rsidRPr="009B6CBF">
        <w:rPr>
          <w:b/>
          <w:i/>
          <w:sz w:val="22"/>
          <w:szCs w:val="22"/>
        </w:rPr>
        <w:t>:</w:t>
      </w:r>
      <w:r w:rsidR="007E1511" w:rsidRPr="009B6CBF">
        <w:rPr>
          <w:b/>
          <w:i/>
          <w:sz w:val="22"/>
          <w:szCs w:val="22"/>
        </w:rPr>
        <w:tab/>
      </w:r>
    </w:p>
    <w:p w14:paraId="0819E9DF" w14:textId="77777777" w:rsidR="001653DF" w:rsidRPr="009B6CBF" w:rsidRDefault="00DF54CA">
      <w:pPr>
        <w:numPr>
          <w:ilvl w:val="0"/>
          <w:numId w:val="2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567"/>
        <w:jc w:val="both"/>
        <w:rPr>
          <w:sz w:val="22"/>
          <w:szCs w:val="22"/>
        </w:rPr>
      </w:pPr>
      <w:r w:rsidRPr="009B6CBF">
        <w:rPr>
          <w:sz w:val="22"/>
          <w:szCs w:val="22"/>
        </w:rPr>
        <w:t>S</w:t>
      </w:r>
      <w:r w:rsidR="00281ADF" w:rsidRPr="009B6CBF">
        <w:rPr>
          <w:sz w:val="22"/>
          <w:szCs w:val="22"/>
        </w:rPr>
        <w:t>tuderende</w:t>
      </w:r>
      <w:r w:rsidRPr="009B6CBF">
        <w:rPr>
          <w:sz w:val="22"/>
          <w:szCs w:val="22"/>
        </w:rPr>
        <w:t xml:space="preserve"> ved</w:t>
      </w:r>
      <w:r w:rsidR="00281ADF" w:rsidRPr="009B6CBF">
        <w:rPr>
          <w:sz w:val="22"/>
          <w:szCs w:val="22"/>
        </w:rPr>
        <w:t xml:space="preserve"> </w:t>
      </w:r>
      <w:r w:rsidR="005A21E5" w:rsidRPr="009B6CBF">
        <w:rPr>
          <w:sz w:val="22"/>
          <w:szCs w:val="22"/>
        </w:rPr>
        <w:t xml:space="preserve">den </w:t>
      </w:r>
      <w:r w:rsidR="001653DF" w:rsidRPr="009B6CBF">
        <w:rPr>
          <w:sz w:val="22"/>
          <w:szCs w:val="22"/>
        </w:rPr>
        <w:t>tidl</w:t>
      </w:r>
      <w:r w:rsidR="00D2241E" w:rsidRPr="009B6CBF">
        <w:rPr>
          <w:sz w:val="22"/>
          <w:szCs w:val="22"/>
        </w:rPr>
        <w:t xml:space="preserve">igere </w:t>
      </w:r>
      <w:r w:rsidR="00281ADF" w:rsidRPr="009B6CBF">
        <w:rPr>
          <w:sz w:val="22"/>
          <w:szCs w:val="22"/>
        </w:rPr>
        <w:t>K</w:t>
      </w:r>
      <w:r w:rsidR="001653DF" w:rsidRPr="009B6CBF">
        <w:rPr>
          <w:sz w:val="22"/>
          <w:szCs w:val="22"/>
        </w:rPr>
        <w:t>ongelig</w:t>
      </w:r>
      <w:r w:rsidR="005A21E5" w:rsidRPr="009B6CBF">
        <w:rPr>
          <w:sz w:val="22"/>
          <w:szCs w:val="22"/>
        </w:rPr>
        <w:t>e Veterinær</w:t>
      </w:r>
      <w:r w:rsidR="005A21E5" w:rsidRPr="009B6CBF">
        <w:rPr>
          <w:sz w:val="22"/>
          <w:szCs w:val="22"/>
        </w:rPr>
        <w:noBreakHyphen/>
        <w:t xml:space="preserve"> og Landbohøjskole</w:t>
      </w:r>
      <w:r w:rsidR="00CD0D8F" w:rsidRPr="009B6CBF">
        <w:rPr>
          <w:sz w:val="22"/>
          <w:szCs w:val="22"/>
        </w:rPr>
        <w:t>*</w:t>
      </w:r>
      <w:r w:rsidR="005A21E5" w:rsidRPr="009B6CBF">
        <w:rPr>
          <w:sz w:val="22"/>
          <w:szCs w:val="22"/>
        </w:rPr>
        <w:t xml:space="preserve">. </w:t>
      </w:r>
    </w:p>
    <w:p w14:paraId="652DB1F4" w14:textId="77777777" w:rsidR="001653DF" w:rsidRPr="009B6CBF" w:rsidRDefault="00A979C3">
      <w:pPr>
        <w:numPr>
          <w:ilvl w:val="0"/>
          <w:numId w:val="2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567"/>
        <w:jc w:val="both"/>
        <w:rPr>
          <w:sz w:val="22"/>
          <w:szCs w:val="22"/>
        </w:rPr>
      </w:pPr>
      <w:r w:rsidRPr="009B6CBF">
        <w:rPr>
          <w:sz w:val="22"/>
          <w:szCs w:val="22"/>
        </w:rPr>
        <w:t>S</w:t>
      </w:r>
      <w:r w:rsidR="001653DF" w:rsidRPr="009B6CBF">
        <w:rPr>
          <w:sz w:val="22"/>
          <w:szCs w:val="22"/>
        </w:rPr>
        <w:t>tuderende ved handelshøjskolerne</w:t>
      </w:r>
      <w:r w:rsidR="00281ADF" w:rsidRPr="009B6CBF">
        <w:rPr>
          <w:sz w:val="22"/>
          <w:szCs w:val="22"/>
        </w:rPr>
        <w:t>, både</w:t>
      </w:r>
      <w:r w:rsidR="001653DF" w:rsidRPr="009B6CBF">
        <w:rPr>
          <w:sz w:val="22"/>
          <w:szCs w:val="22"/>
        </w:rPr>
        <w:t xml:space="preserve"> erhvervsøkonomiske og erhvervssproglig</w:t>
      </w:r>
      <w:r w:rsidR="00D82578" w:rsidRPr="009B6CBF">
        <w:rPr>
          <w:sz w:val="22"/>
          <w:szCs w:val="22"/>
        </w:rPr>
        <w:t>e studieretninger, herunder merk</w:t>
      </w:r>
      <w:r w:rsidR="00281ADF" w:rsidRPr="009B6CBF">
        <w:rPr>
          <w:sz w:val="22"/>
          <w:szCs w:val="22"/>
        </w:rPr>
        <w:t>onomprøver</w:t>
      </w:r>
    </w:p>
    <w:p w14:paraId="2510C259" w14:textId="77777777" w:rsidR="001653DF" w:rsidRPr="009B6CBF" w:rsidRDefault="00A979C3">
      <w:pPr>
        <w:numPr>
          <w:ilvl w:val="0"/>
          <w:numId w:val="2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567"/>
        <w:jc w:val="both"/>
        <w:rPr>
          <w:sz w:val="22"/>
          <w:szCs w:val="22"/>
        </w:rPr>
      </w:pPr>
      <w:r w:rsidRPr="009B6CBF">
        <w:rPr>
          <w:sz w:val="22"/>
          <w:szCs w:val="22"/>
        </w:rPr>
        <w:t>I</w:t>
      </w:r>
      <w:r w:rsidR="001653DF" w:rsidRPr="009B6CBF">
        <w:rPr>
          <w:sz w:val="22"/>
          <w:szCs w:val="22"/>
        </w:rPr>
        <w:t>ngeniørs</w:t>
      </w:r>
      <w:r w:rsidR="00281ADF" w:rsidRPr="009B6CBF">
        <w:rPr>
          <w:sz w:val="22"/>
          <w:szCs w:val="22"/>
        </w:rPr>
        <w:t>tuderende på Ingeniørhøjskoler</w:t>
      </w:r>
    </w:p>
    <w:p w14:paraId="0EFC889B" w14:textId="77777777" w:rsidR="00D2241E" w:rsidRPr="009B6CBF" w:rsidRDefault="00A979C3" w:rsidP="00C3013F">
      <w:pPr>
        <w:numPr>
          <w:ilvl w:val="0"/>
          <w:numId w:val="2"/>
        </w:numPr>
        <w:rPr>
          <w:sz w:val="22"/>
          <w:szCs w:val="22"/>
        </w:rPr>
      </w:pPr>
      <w:r w:rsidRPr="009B6CBF">
        <w:rPr>
          <w:sz w:val="22"/>
          <w:szCs w:val="22"/>
        </w:rPr>
        <w:t>Fysioterapeutstuderende</w:t>
      </w:r>
      <w:r w:rsidR="001653DF" w:rsidRPr="009B6CBF">
        <w:rPr>
          <w:sz w:val="22"/>
          <w:szCs w:val="22"/>
        </w:rPr>
        <w:t xml:space="preserve"> på </w:t>
      </w:r>
      <w:r w:rsidR="005A21E5" w:rsidRPr="009B6CBF">
        <w:rPr>
          <w:sz w:val="22"/>
          <w:szCs w:val="22"/>
        </w:rPr>
        <w:t>p</w:t>
      </w:r>
      <w:r w:rsidR="001653DF" w:rsidRPr="009B6CBF">
        <w:rPr>
          <w:sz w:val="22"/>
          <w:szCs w:val="22"/>
        </w:rPr>
        <w:t>rofessionshøjskolerne</w:t>
      </w:r>
    </w:p>
    <w:p w14:paraId="09116599" w14:textId="77777777" w:rsidR="00CD0D8F" w:rsidRPr="009B6CBF" w:rsidRDefault="00D2241E" w:rsidP="00D2241E">
      <w:pPr>
        <w:numPr>
          <w:ilvl w:val="0"/>
          <w:numId w:val="2"/>
        </w:numPr>
        <w:rPr>
          <w:sz w:val="22"/>
          <w:szCs w:val="22"/>
        </w:rPr>
      </w:pPr>
      <w:r w:rsidRPr="009B6CBF">
        <w:rPr>
          <w:sz w:val="22"/>
          <w:szCs w:val="22"/>
        </w:rPr>
        <w:t>T</w:t>
      </w:r>
      <w:r w:rsidR="001653DF" w:rsidRPr="009B6CBF">
        <w:rPr>
          <w:sz w:val="22"/>
          <w:szCs w:val="22"/>
        </w:rPr>
        <w:t>eologi</w:t>
      </w:r>
      <w:r w:rsidR="00281ADF" w:rsidRPr="009B6CBF">
        <w:rPr>
          <w:sz w:val="22"/>
          <w:szCs w:val="22"/>
        </w:rPr>
        <w:t>studerende ved universiteterne</w:t>
      </w:r>
      <w:r w:rsidR="0079536E" w:rsidRPr="009B6CBF">
        <w:rPr>
          <w:sz w:val="22"/>
          <w:szCs w:val="22"/>
        </w:rPr>
        <w:t xml:space="preserve">. </w:t>
      </w:r>
    </w:p>
    <w:p w14:paraId="7B735666" w14:textId="77777777" w:rsidR="00D2241E" w:rsidRPr="009B6CBF" w:rsidRDefault="00D2241E" w:rsidP="00D2241E">
      <w:pPr>
        <w:ind w:left="927"/>
        <w:rPr>
          <w:sz w:val="22"/>
          <w:szCs w:val="22"/>
        </w:rPr>
      </w:pPr>
    </w:p>
    <w:p w14:paraId="2B6F73FD" w14:textId="25261A8E" w:rsidR="00D22DB4" w:rsidRPr="009B6CBF" w:rsidRDefault="00D22DB4" w:rsidP="00D22DB4">
      <w:pPr>
        <w:ind w:left="927"/>
      </w:pPr>
      <w:r>
        <w:rPr>
          <w:sz w:val="18"/>
          <w:szCs w:val="18"/>
        </w:rPr>
        <w:t>*</w:t>
      </w:r>
      <w:r w:rsidRPr="00A93750">
        <w:rPr>
          <w:sz w:val="18"/>
          <w:szCs w:val="18"/>
        </w:rPr>
        <w:t xml:space="preserve">Dvs. studerende inden for: agronomi, bioteknologi, fødevarer og ernæring, fødevareinnovation og sundhed, fødevarevidenskab, human ernæring, </w:t>
      </w:r>
      <w:r w:rsidR="00BD2614">
        <w:rPr>
          <w:sz w:val="18"/>
          <w:szCs w:val="18"/>
        </w:rPr>
        <w:t>k</w:t>
      </w:r>
      <w:r w:rsidR="00BD2614" w:rsidRPr="00BD2614">
        <w:rPr>
          <w:sz w:val="18"/>
          <w:szCs w:val="18"/>
        </w:rPr>
        <w:t>linisk ernæring</w:t>
      </w:r>
      <w:r w:rsidR="00BD2614">
        <w:rPr>
          <w:sz w:val="18"/>
          <w:szCs w:val="18"/>
        </w:rPr>
        <w:t xml:space="preserve">, </w:t>
      </w:r>
      <w:r w:rsidRPr="00A93750">
        <w:rPr>
          <w:sz w:val="18"/>
          <w:szCs w:val="18"/>
        </w:rPr>
        <w:t>integrerede fødevarestudier, jordbrugsøkonomi, landskabsarkitektur, miljø- og fødevareøkonomi, miljø- og naturressourceøkonomi, miljøvidenskab, naturforvaltning, naturressourcer, naturressourcer og udvikling, skovbrugsvidenskab, vand og miljø, husdyrvidenskab, veterinærmedicin</w:t>
      </w:r>
    </w:p>
    <w:p w14:paraId="671A0B4F" w14:textId="77777777" w:rsidR="00122AF7" w:rsidRPr="009B6CBF" w:rsidRDefault="00122AF7" w:rsidP="00122AF7">
      <w:p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567"/>
        <w:jc w:val="both"/>
        <w:rPr>
          <w:sz w:val="22"/>
          <w:szCs w:val="22"/>
        </w:rPr>
      </w:pPr>
    </w:p>
    <w:p w14:paraId="6D30B9A7" w14:textId="77777777" w:rsidR="00122AF7" w:rsidRPr="009B6CBF" w:rsidRDefault="00122AF7" w:rsidP="00122AF7">
      <w:p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567"/>
        <w:jc w:val="both"/>
        <w:rPr>
          <w:b/>
          <w:i/>
          <w:sz w:val="22"/>
          <w:szCs w:val="22"/>
        </w:rPr>
      </w:pPr>
      <w:r w:rsidRPr="009B6CBF">
        <w:rPr>
          <w:sz w:val="22"/>
          <w:szCs w:val="22"/>
        </w:rPr>
        <w:tab/>
      </w:r>
      <w:r w:rsidRPr="009B6CBF">
        <w:rPr>
          <w:b/>
          <w:i/>
          <w:sz w:val="22"/>
          <w:szCs w:val="22"/>
        </w:rPr>
        <w:t>Kriterier for udvælgelse</w:t>
      </w:r>
    </w:p>
    <w:p w14:paraId="014F215A" w14:textId="22B52263" w:rsidR="00122AF7" w:rsidRPr="009B6CBF" w:rsidRDefault="004B4BBA" w:rsidP="00122AF7">
      <w:pPr>
        <w:numPr>
          <w:ilvl w:val="0"/>
          <w:numId w:val="2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567"/>
        <w:jc w:val="both"/>
        <w:rPr>
          <w:sz w:val="22"/>
          <w:szCs w:val="22"/>
        </w:rPr>
      </w:pPr>
      <w:r w:rsidRPr="009B6CBF">
        <w:rPr>
          <w:sz w:val="22"/>
          <w:szCs w:val="22"/>
        </w:rPr>
        <w:t>Ved kandidatudd</w:t>
      </w:r>
      <w:r w:rsidR="0024376A">
        <w:rPr>
          <w:sz w:val="22"/>
          <w:szCs w:val="22"/>
        </w:rPr>
        <w:t>ann</w:t>
      </w:r>
      <w:r w:rsidR="00F21CBA">
        <w:rPr>
          <w:sz w:val="22"/>
          <w:szCs w:val="22"/>
        </w:rPr>
        <w:t>else</w:t>
      </w:r>
      <w:r w:rsidR="00122AF7" w:rsidRPr="009B6CBF">
        <w:rPr>
          <w:sz w:val="22"/>
          <w:szCs w:val="22"/>
        </w:rPr>
        <w:t xml:space="preserve">: Bacheloruddannelse </w:t>
      </w:r>
      <w:r w:rsidR="00122AF7" w:rsidRPr="009B6CBF">
        <w:rPr>
          <w:b/>
          <w:sz w:val="22"/>
          <w:szCs w:val="22"/>
        </w:rPr>
        <w:t>skal</w:t>
      </w:r>
      <w:r w:rsidR="00122AF7" w:rsidRPr="009B6CBF">
        <w:rPr>
          <w:sz w:val="22"/>
          <w:szCs w:val="22"/>
        </w:rPr>
        <w:t xml:space="preserve"> være bestået</w:t>
      </w:r>
      <w:r w:rsidRPr="009B6CBF">
        <w:rPr>
          <w:sz w:val="22"/>
          <w:szCs w:val="22"/>
        </w:rPr>
        <w:t xml:space="preserve"> eller forventet bestået sommeren 20</w:t>
      </w:r>
      <w:r w:rsidR="0021457F">
        <w:rPr>
          <w:sz w:val="22"/>
          <w:szCs w:val="22"/>
        </w:rPr>
        <w:t>2</w:t>
      </w:r>
      <w:r w:rsidR="007F7366">
        <w:rPr>
          <w:sz w:val="22"/>
          <w:szCs w:val="22"/>
        </w:rPr>
        <w:t>4</w:t>
      </w:r>
      <w:r w:rsidRPr="009B6CBF">
        <w:rPr>
          <w:sz w:val="22"/>
          <w:szCs w:val="22"/>
        </w:rPr>
        <w:t xml:space="preserve">. </w:t>
      </w:r>
    </w:p>
    <w:p w14:paraId="53BF198A" w14:textId="3449579E" w:rsidR="00122AF7" w:rsidRPr="009B6CBF" w:rsidRDefault="00122AF7" w:rsidP="00122AF7">
      <w:pPr>
        <w:numPr>
          <w:ilvl w:val="0"/>
          <w:numId w:val="2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567"/>
        <w:jc w:val="both"/>
        <w:rPr>
          <w:sz w:val="22"/>
          <w:szCs w:val="22"/>
        </w:rPr>
      </w:pPr>
      <w:r w:rsidRPr="009B6CBF">
        <w:rPr>
          <w:sz w:val="22"/>
          <w:szCs w:val="22"/>
        </w:rPr>
        <w:t xml:space="preserve">Ved </w:t>
      </w:r>
      <w:r w:rsidR="00F21CBA">
        <w:rPr>
          <w:sz w:val="22"/>
          <w:szCs w:val="22"/>
        </w:rPr>
        <w:t xml:space="preserve">uddannelse som </w:t>
      </w:r>
      <w:r w:rsidRPr="009B6CBF">
        <w:rPr>
          <w:sz w:val="22"/>
          <w:szCs w:val="22"/>
        </w:rPr>
        <w:t>professionsbachelorer: 1. del skal være bestået (typisk 2½ år)</w:t>
      </w:r>
      <w:r w:rsidR="0021457F">
        <w:rPr>
          <w:sz w:val="22"/>
          <w:szCs w:val="22"/>
        </w:rPr>
        <w:t>.</w:t>
      </w:r>
    </w:p>
    <w:p w14:paraId="6543A48A" w14:textId="2DFF7C81" w:rsidR="00122AF7" w:rsidRPr="009B6CBF" w:rsidRDefault="00122AF7" w:rsidP="00122AF7">
      <w:pPr>
        <w:numPr>
          <w:ilvl w:val="0"/>
          <w:numId w:val="2"/>
        </w:numPr>
        <w:rPr>
          <w:sz w:val="22"/>
          <w:szCs w:val="22"/>
        </w:rPr>
      </w:pPr>
      <w:r w:rsidRPr="009B6CBF">
        <w:rPr>
          <w:sz w:val="22"/>
          <w:szCs w:val="22"/>
        </w:rPr>
        <w:t xml:space="preserve">Der </w:t>
      </w:r>
      <w:r w:rsidR="00F21CBA">
        <w:rPr>
          <w:sz w:val="22"/>
          <w:szCs w:val="22"/>
        </w:rPr>
        <w:t>lægges vægt på</w:t>
      </w:r>
      <w:r w:rsidR="00F21CBA" w:rsidRPr="009B6CBF">
        <w:rPr>
          <w:sz w:val="22"/>
          <w:szCs w:val="22"/>
        </w:rPr>
        <w:t xml:space="preserve"> </w:t>
      </w:r>
      <w:r w:rsidRPr="009B6CBF">
        <w:rPr>
          <w:sz w:val="22"/>
          <w:szCs w:val="22"/>
        </w:rPr>
        <w:t xml:space="preserve">et vist “trangs-kriterium”. </w:t>
      </w:r>
      <w:r w:rsidR="00DF54CA" w:rsidRPr="009B6CBF">
        <w:rPr>
          <w:sz w:val="22"/>
          <w:szCs w:val="22"/>
        </w:rPr>
        <w:t>Dvs.</w:t>
      </w:r>
      <w:r w:rsidRPr="009B6CBF">
        <w:rPr>
          <w:sz w:val="22"/>
          <w:szCs w:val="22"/>
        </w:rPr>
        <w:t xml:space="preserve"> indkomst og formue skal dokumenteres og findes rimelige</w:t>
      </w:r>
      <w:r w:rsidR="00D2241E" w:rsidRPr="009B6CBF">
        <w:rPr>
          <w:sz w:val="22"/>
          <w:szCs w:val="22"/>
        </w:rPr>
        <w:t>. Større formuer bedes begrunde</w:t>
      </w:r>
      <w:r w:rsidR="00D22DB4">
        <w:rPr>
          <w:sz w:val="22"/>
          <w:szCs w:val="22"/>
        </w:rPr>
        <w:t>t</w:t>
      </w:r>
      <w:r w:rsidR="00CC2C03">
        <w:rPr>
          <w:sz w:val="22"/>
          <w:szCs w:val="22"/>
        </w:rPr>
        <w:t>,</w:t>
      </w:r>
      <w:r w:rsidR="00D2241E" w:rsidRPr="009B6CBF">
        <w:rPr>
          <w:sz w:val="22"/>
          <w:szCs w:val="22"/>
        </w:rPr>
        <w:t xml:space="preserve"> og en vis egenbetaling forventes indeholdt i budgettet. </w:t>
      </w:r>
    </w:p>
    <w:p w14:paraId="6F0C2C87" w14:textId="77777777" w:rsidR="00122AF7" w:rsidRPr="009B6CBF" w:rsidRDefault="00122AF7" w:rsidP="005F60ED">
      <w:pPr>
        <w:numPr>
          <w:ilvl w:val="0"/>
          <w:numId w:val="2"/>
        </w:numPr>
        <w:rPr>
          <w:sz w:val="22"/>
          <w:szCs w:val="22"/>
        </w:rPr>
      </w:pPr>
      <w:r w:rsidRPr="009B6CBF">
        <w:rPr>
          <w:sz w:val="22"/>
          <w:szCs w:val="22"/>
        </w:rPr>
        <w:t>Støtt</w:t>
      </w:r>
      <w:r w:rsidR="00D82578" w:rsidRPr="009B6CBF">
        <w:rPr>
          <w:sz w:val="22"/>
          <w:szCs w:val="22"/>
        </w:rPr>
        <w:t xml:space="preserve">e tildeles til </w:t>
      </w:r>
      <w:r w:rsidRPr="009B6CBF">
        <w:rPr>
          <w:sz w:val="22"/>
          <w:szCs w:val="22"/>
        </w:rPr>
        <w:t xml:space="preserve">uddannelse af dygtige </w:t>
      </w:r>
      <w:r w:rsidR="00D82578" w:rsidRPr="009B6CBF">
        <w:rPr>
          <w:sz w:val="22"/>
          <w:szCs w:val="22"/>
        </w:rPr>
        <w:t>studerende.</w:t>
      </w:r>
      <w:r w:rsidR="005F60ED" w:rsidRPr="009B6CBF">
        <w:rPr>
          <w:sz w:val="22"/>
          <w:szCs w:val="22"/>
        </w:rPr>
        <w:t xml:space="preserve"> “Dygtige” defineres som a</w:t>
      </w:r>
      <w:r w:rsidRPr="009B6CBF">
        <w:rPr>
          <w:sz w:val="22"/>
          <w:szCs w:val="22"/>
        </w:rPr>
        <w:t>nsøgere med karakterer over gennemsnittet</w:t>
      </w:r>
      <w:r w:rsidR="00D2241E" w:rsidRPr="009B6CBF">
        <w:rPr>
          <w:sz w:val="22"/>
          <w:szCs w:val="22"/>
        </w:rPr>
        <w:t xml:space="preserve">. Dette vægtes højt. </w:t>
      </w:r>
    </w:p>
    <w:p w14:paraId="4115348C" w14:textId="77777777" w:rsidR="005F60ED" w:rsidRPr="009B6CBF" w:rsidRDefault="005F60ED" w:rsidP="00122AF7">
      <w:pPr>
        <w:numPr>
          <w:ilvl w:val="0"/>
          <w:numId w:val="2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567"/>
        <w:jc w:val="both"/>
        <w:rPr>
          <w:sz w:val="22"/>
          <w:szCs w:val="22"/>
        </w:rPr>
      </w:pPr>
      <w:r w:rsidRPr="009B6CBF">
        <w:rPr>
          <w:color w:val="000000"/>
          <w:sz w:val="22"/>
          <w:szCs w:val="22"/>
        </w:rPr>
        <w:t>Ansøgere med særligt dokumenteret initiativ, herunder f.eks. ophold ved udenlandsk universitet, praktik eller lignende i udlandet</w:t>
      </w:r>
      <w:r w:rsidR="00D2241E" w:rsidRPr="009B6CBF">
        <w:rPr>
          <w:color w:val="000000"/>
          <w:sz w:val="22"/>
          <w:szCs w:val="22"/>
        </w:rPr>
        <w:t>,</w:t>
      </w:r>
      <w:r w:rsidRPr="009B6CBF">
        <w:rPr>
          <w:color w:val="000000"/>
          <w:sz w:val="22"/>
          <w:szCs w:val="22"/>
        </w:rPr>
        <w:t xml:space="preserve"> som led i uddannelsen, andre faglige, kompetencegivende initiativer ud over det sædvanlige</w:t>
      </w:r>
      <w:r w:rsidR="0021457F">
        <w:rPr>
          <w:color w:val="000000"/>
          <w:sz w:val="22"/>
          <w:szCs w:val="22"/>
        </w:rPr>
        <w:t>.</w:t>
      </w:r>
    </w:p>
    <w:p w14:paraId="658DC24A" w14:textId="19B22E8A" w:rsidR="00122AF7" w:rsidRPr="009B6CBF" w:rsidRDefault="0069237E" w:rsidP="00122AF7">
      <w:pPr>
        <w:numPr>
          <w:ilvl w:val="0"/>
          <w:numId w:val="2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567"/>
        <w:jc w:val="both"/>
        <w:rPr>
          <w:sz w:val="22"/>
          <w:szCs w:val="22"/>
        </w:rPr>
      </w:pPr>
      <w:r w:rsidRPr="009B6CBF">
        <w:rPr>
          <w:sz w:val="22"/>
          <w:szCs w:val="22"/>
        </w:rPr>
        <w:t xml:space="preserve">Som udgangspunkt </w:t>
      </w:r>
      <w:r w:rsidR="00F21CBA">
        <w:rPr>
          <w:sz w:val="22"/>
          <w:szCs w:val="22"/>
        </w:rPr>
        <w:t>ydes</w:t>
      </w:r>
      <w:r w:rsidR="00F21CBA" w:rsidRPr="009B6CBF">
        <w:rPr>
          <w:sz w:val="22"/>
          <w:szCs w:val="22"/>
        </w:rPr>
        <w:t xml:space="preserve"> </w:t>
      </w:r>
      <w:r w:rsidR="00D82578" w:rsidRPr="009B6CBF">
        <w:rPr>
          <w:sz w:val="22"/>
          <w:szCs w:val="22"/>
        </w:rPr>
        <w:t xml:space="preserve">der ikke støtte </w:t>
      </w:r>
      <w:r w:rsidR="00F21CBA">
        <w:rPr>
          <w:sz w:val="22"/>
          <w:szCs w:val="22"/>
        </w:rPr>
        <w:t xml:space="preserve">alene </w:t>
      </w:r>
      <w:r w:rsidR="00D82578" w:rsidRPr="009B6CBF">
        <w:rPr>
          <w:sz w:val="22"/>
          <w:szCs w:val="22"/>
        </w:rPr>
        <w:t xml:space="preserve">ud fra </w:t>
      </w:r>
      <w:r w:rsidR="00F21CBA">
        <w:rPr>
          <w:sz w:val="22"/>
          <w:szCs w:val="22"/>
        </w:rPr>
        <w:t xml:space="preserve">et </w:t>
      </w:r>
      <w:r w:rsidR="00D82578" w:rsidRPr="009B6CBF">
        <w:rPr>
          <w:sz w:val="22"/>
          <w:szCs w:val="22"/>
        </w:rPr>
        <w:t>trangskriterie</w:t>
      </w:r>
      <w:r w:rsidR="0021457F">
        <w:rPr>
          <w:sz w:val="22"/>
          <w:szCs w:val="22"/>
        </w:rPr>
        <w:t>.</w:t>
      </w:r>
    </w:p>
    <w:p w14:paraId="0A636C26" w14:textId="77777777" w:rsidR="00D82578" w:rsidRPr="009B6CBF" w:rsidRDefault="0079536E" w:rsidP="0079536E">
      <w:pPr>
        <w:numPr>
          <w:ilvl w:val="0"/>
          <w:numId w:val="2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567"/>
        <w:jc w:val="both"/>
        <w:rPr>
          <w:sz w:val="22"/>
          <w:szCs w:val="22"/>
        </w:rPr>
      </w:pPr>
      <w:r w:rsidRPr="009B6CBF">
        <w:rPr>
          <w:sz w:val="22"/>
          <w:szCs w:val="22"/>
        </w:rPr>
        <w:t>Der k</w:t>
      </w:r>
      <w:r w:rsidR="002015F8" w:rsidRPr="009B6CBF">
        <w:rPr>
          <w:sz w:val="22"/>
          <w:szCs w:val="22"/>
        </w:rPr>
        <w:t>an kun modtages støtte én gang</w:t>
      </w:r>
      <w:r w:rsidR="0021457F">
        <w:rPr>
          <w:sz w:val="22"/>
          <w:szCs w:val="22"/>
        </w:rPr>
        <w:t>.</w:t>
      </w:r>
    </w:p>
    <w:p w14:paraId="2338AA6C" w14:textId="63B02192" w:rsidR="00D82578" w:rsidRPr="009B6CBF" w:rsidRDefault="00D82578" w:rsidP="00122AF7">
      <w:pPr>
        <w:numPr>
          <w:ilvl w:val="0"/>
          <w:numId w:val="2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567"/>
        <w:jc w:val="both"/>
        <w:rPr>
          <w:sz w:val="22"/>
          <w:szCs w:val="22"/>
        </w:rPr>
      </w:pPr>
      <w:r w:rsidRPr="009B6CBF">
        <w:rPr>
          <w:sz w:val="22"/>
          <w:szCs w:val="22"/>
        </w:rPr>
        <w:t xml:space="preserve">Der </w:t>
      </w:r>
      <w:r w:rsidR="00F21CBA">
        <w:rPr>
          <w:sz w:val="22"/>
          <w:szCs w:val="22"/>
        </w:rPr>
        <w:t>ydes</w:t>
      </w:r>
      <w:r w:rsidR="00F21CBA" w:rsidRPr="009B6CBF">
        <w:rPr>
          <w:sz w:val="22"/>
          <w:szCs w:val="22"/>
        </w:rPr>
        <w:t xml:space="preserve"> </w:t>
      </w:r>
      <w:r w:rsidRPr="009B6CBF">
        <w:rPr>
          <w:sz w:val="22"/>
          <w:szCs w:val="22"/>
        </w:rPr>
        <w:t>kun støtte til unge ansøgere. Det vil som udgangspunkt sige max. 35 år, men i særlige tilfælde (sen uddannelsesstart, sygdom m.m.) kan dette fraviges.</w:t>
      </w:r>
      <w:r w:rsidR="0079536E" w:rsidRPr="009B6CBF">
        <w:rPr>
          <w:sz w:val="22"/>
          <w:szCs w:val="22"/>
        </w:rPr>
        <w:t xml:space="preserve"> </w:t>
      </w:r>
    </w:p>
    <w:p w14:paraId="4FEEC90D" w14:textId="77777777" w:rsidR="001653DF" w:rsidRPr="009B6CBF" w:rsidRDefault="001653DF">
      <w:p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left="567" w:right="567"/>
        <w:jc w:val="both"/>
        <w:rPr>
          <w:sz w:val="22"/>
          <w:szCs w:val="22"/>
        </w:rPr>
      </w:pPr>
    </w:p>
    <w:p w14:paraId="16A3CD12" w14:textId="77777777" w:rsidR="001653DF" w:rsidRPr="009B6CBF" w:rsidRDefault="001653DF" w:rsidP="00646062">
      <w:pPr>
        <w:tabs>
          <w:tab w:val="left" w:pos="600"/>
          <w:tab w:val="left" w:pos="1134"/>
        </w:tabs>
        <w:ind w:left="600"/>
        <w:jc w:val="both"/>
        <w:rPr>
          <w:sz w:val="22"/>
          <w:szCs w:val="22"/>
        </w:rPr>
      </w:pPr>
      <w:r w:rsidRPr="009B6CBF">
        <w:rPr>
          <w:sz w:val="22"/>
          <w:szCs w:val="22"/>
        </w:rPr>
        <w:t>Uddeling af legater er således under forudsætning</w:t>
      </w:r>
      <w:r w:rsidR="004B4BBA" w:rsidRPr="009B6CBF">
        <w:rPr>
          <w:sz w:val="22"/>
          <w:szCs w:val="22"/>
        </w:rPr>
        <w:t xml:space="preserve"> af bestået b</w:t>
      </w:r>
      <w:r w:rsidR="00281ADF" w:rsidRPr="009B6CBF">
        <w:rPr>
          <w:sz w:val="22"/>
          <w:szCs w:val="22"/>
        </w:rPr>
        <w:t>achelor eller tilsvarende tre</w:t>
      </w:r>
      <w:r w:rsidRPr="009B6CBF">
        <w:rPr>
          <w:sz w:val="22"/>
          <w:szCs w:val="22"/>
        </w:rPr>
        <w:t>årig uddannelse.</w:t>
      </w:r>
    </w:p>
    <w:p w14:paraId="24FEDABF" w14:textId="77777777" w:rsidR="001653DF" w:rsidRPr="009B6CBF" w:rsidRDefault="001653DF" w:rsidP="001A454F">
      <w:p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left="567" w:right="567"/>
        <w:jc w:val="both"/>
        <w:rPr>
          <w:sz w:val="22"/>
          <w:szCs w:val="22"/>
        </w:rPr>
      </w:pPr>
      <w:r w:rsidRPr="009B6CBF">
        <w:rPr>
          <w:sz w:val="22"/>
          <w:szCs w:val="22"/>
        </w:rPr>
        <w:t>Bestyrelsen indkalder i henhold til ovennævnte bestemmelse, ansøgninger fra de studerende</w:t>
      </w:r>
      <w:r w:rsidR="005A21E5" w:rsidRPr="009B6CBF">
        <w:rPr>
          <w:sz w:val="22"/>
          <w:szCs w:val="22"/>
        </w:rPr>
        <w:t>,</w:t>
      </w:r>
      <w:r w:rsidRPr="009B6CBF">
        <w:rPr>
          <w:sz w:val="22"/>
          <w:szCs w:val="22"/>
        </w:rPr>
        <w:t xml:space="preserve"> som opfylder betingelserne for opnåelse af </w:t>
      </w:r>
      <w:r w:rsidR="006E167F" w:rsidRPr="009B6CBF">
        <w:rPr>
          <w:sz w:val="22"/>
          <w:szCs w:val="22"/>
        </w:rPr>
        <w:t>legatet</w:t>
      </w:r>
      <w:r w:rsidRPr="009B6CBF">
        <w:rPr>
          <w:sz w:val="22"/>
          <w:szCs w:val="22"/>
        </w:rPr>
        <w:t>.</w:t>
      </w:r>
      <w:r w:rsidR="00281ADF" w:rsidRPr="009B6CBF">
        <w:rPr>
          <w:sz w:val="22"/>
          <w:szCs w:val="22"/>
        </w:rPr>
        <w:t xml:space="preserve"> Der kan </w:t>
      </w:r>
      <w:r w:rsidR="005A21E5" w:rsidRPr="009B6CBF">
        <w:rPr>
          <w:sz w:val="22"/>
          <w:szCs w:val="22"/>
        </w:rPr>
        <w:t xml:space="preserve">kun </w:t>
      </w:r>
      <w:r w:rsidR="00281ADF" w:rsidRPr="009B6CBF">
        <w:rPr>
          <w:sz w:val="22"/>
          <w:szCs w:val="22"/>
        </w:rPr>
        <w:t xml:space="preserve">ansøges om </w:t>
      </w:r>
      <w:r w:rsidR="002015F8" w:rsidRPr="009B6CBF">
        <w:rPr>
          <w:sz w:val="22"/>
          <w:szCs w:val="22"/>
        </w:rPr>
        <w:t>fremadrettede aktiviteter.</w:t>
      </w:r>
    </w:p>
    <w:p w14:paraId="601A957F" w14:textId="77777777" w:rsidR="001A454F" w:rsidRPr="009B6CBF" w:rsidRDefault="001A454F" w:rsidP="0069237E">
      <w:p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left="567" w:right="-283"/>
        <w:rPr>
          <w:b/>
          <w:sz w:val="22"/>
          <w:szCs w:val="22"/>
        </w:rPr>
      </w:pPr>
    </w:p>
    <w:p w14:paraId="76E6073E" w14:textId="07C16F8F" w:rsidR="001653DF" w:rsidRPr="009B6CBF" w:rsidRDefault="001653DF" w:rsidP="001A454F">
      <w:p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left="709" w:right="-283"/>
        <w:rPr>
          <w:b/>
          <w:i/>
          <w:sz w:val="22"/>
          <w:szCs w:val="22"/>
        </w:rPr>
      </w:pPr>
      <w:r w:rsidRPr="009B6CBF">
        <w:rPr>
          <w:b/>
          <w:i/>
          <w:sz w:val="22"/>
          <w:szCs w:val="22"/>
        </w:rPr>
        <w:t xml:space="preserve">Ansøgningen skal være </w:t>
      </w:r>
      <w:r w:rsidR="00AD08DF" w:rsidRPr="009B6CBF">
        <w:rPr>
          <w:b/>
          <w:i/>
          <w:sz w:val="22"/>
          <w:szCs w:val="22"/>
        </w:rPr>
        <w:t>elektronisk</w:t>
      </w:r>
      <w:r w:rsidR="00F27B7B">
        <w:rPr>
          <w:b/>
          <w:i/>
          <w:sz w:val="22"/>
          <w:szCs w:val="22"/>
        </w:rPr>
        <w:t>, samlet i én pdf</w:t>
      </w:r>
      <w:r w:rsidRPr="009B6CBF">
        <w:rPr>
          <w:b/>
          <w:i/>
          <w:sz w:val="22"/>
          <w:szCs w:val="22"/>
        </w:rPr>
        <w:t xml:space="preserve"> og skal indeholde</w:t>
      </w:r>
      <w:r w:rsidR="00DA0477" w:rsidRPr="009B6CBF">
        <w:rPr>
          <w:b/>
          <w:i/>
          <w:sz w:val="22"/>
          <w:szCs w:val="22"/>
        </w:rPr>
        <w:t xml:space="preserve"> følgende</w:t>
      </w:r>
      <w:r w:rsidRPr="009B6CBF">
        <w:rPr>
          <w:b/>
          <w:i/>
          <w:sz w:val="22"/>
          <w:szCs w:val="22"/>
        </w:rPr>
        <w:t>:</w:t>
      </w:r>
      <w:r w:rsidR="00303BE1" w:rsidRPr="009B6CBF">
        <w:rPr>
          <w:b/>
          <w:i/>
          <w:sz w:val="22"/>
          <w:szCs w:val="22"/>
        </w:rPr>
        <w:t xml:space="preserve"> </w:t>
      </w:r>
    </w:p>
    <w:p w14:paraId="71B0DB1E" w14:textId="107E45D2" w:rsidR="001653DF" w:rsidRPr="009B6CBF" w:rsidRDefault="001653DF" w:rsidP="006E167F">
      <w:pPr>
        <w:numPr>
          <w:ilvl w:val="0"/>
          <w:numId w:val="1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left="1277" w:right="-284" w:hanging="284"/>
        <w:rPr>
          <w:sz w:val="22"/>
          <w:szCs w:val="22"/>
        </w:rPr>
      </w:pPr>
      <w:r w:rsidRPr="009B6CBF">
        <w:rPr>
          <w:sz w:val="22"/>
          <w:szCs w:val="22"/>
        </w:rPr>
        <w:t>Ansøgerens fulde navn, adresse, cpr.</w:t>
      </w:r>
      <w:r w:rsidR="00945C75" w:rsidRPr="009B6CBF">
        <w:rPr>
          <w:sz w:val="22"/>
          <w:szCs w:val="22"/>
        </w:rPr>
        <w:t>nr., e-mailadresse, konto</w:t>
      </w:r>
      <w:r w:rsidR="00F21CBA">
        <w:rPr>
          <w:sz w:val="22"/>
          <w:szCs w:val="22"/>
        </w:rPr>
        <w:t>-</w:t>
      </w:r>
      <w:r w:rsidR="00945C75" w:rsidRPr="009B6CBF">
        <w:rPr>
          <w:sz w:val="22"/>
          <w:szCs w:val="22"/>
        </w:rPr>
        <w:t xml:space="preserve"> samt </w:t>
      </w:r>
      <w:r w:rsidR="00D22DB4">
        <w:rPr>
          <w:sz w:val="22"/>
          <w:szCs w:val="22"/>
        </w:rPr>
        <w:t>r</w:t>
      </w:r>
      <w:r w:rsidR="00945C75" w:rsidRPr="009B6CBF">
        <w:rPr>
          <w:sz w:val="22"/>
          <w:szCs w:val="22"/>
        </w:rPr>
        <w:t>eg.</w:t>
      </w:r>
      <w:r w:rsidR="00D22DB4">
        <w:rPr>
          <w:sz w:val="22"/>
          <w:szCs w:val="22"/>
        </w:rPr>
        <w:t>n</w:t>
      </w:r>
      <w:r w:rsidR="00945C75" w:rsidRPr="009B6CBF">
        <w:rPr>
          <w:sz w:val="22"/>
          <w:szCs w:val="22"/>
        </w:rPr>
        <w:t xml:space="preserve">r. </w:t>
      </w:r>
    </w:p>
    <w:p w14:paraId="28D30902" w14:textId="7C6667F9" w:rsidR="00AD08DF" w:rsidRPr="009B6CBF" w:rsidRDefault="00AD08DF" w:rsidP="006E167F">
      <w:pPr>
        <w:numPr>
          <w:ilvl w:val="0"/>
          <w:numId w:val="1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left="1277" w:right="-284" w:hanging="284"/>
        <w:rPr>
          <w:sz w:val="22"/>
          <w:szCs w:val="22"/>
        </w:rPr>
      </w:pPr>
      <w:r w:rsidRPr="009B6CBF">
        <w:rPr>
          <w:sz w:val="22"/>
          <w:szCs w:val="22"/>
        </w:rPr>
        <w:t xml:space="preserve">Oplysning om </w:t>
      </w:r>
      <w:r w:rsidR="00DA0477" w:rsidRPr="009B6CBF">
        <w:rPr>
          <w:sz w:val="22"/>
          <w:szCs w:val="22"/>
        </w:rPr>
        <w:t xml:space="preserve">foreløbigt </w:t>
      </w:r>
      <w:r w:rsidRPr="009B6CBF">
        <w:rPr>
          <w:sz w:val="22"/>
          <w:szCs w:val="22"/>
        </w:rPr>
        <w:t>karaktergennemsnit</w:t>
      </w:r>
      <w:r w:rsidR="00945C75" w:rsidRPr="009B6CBF">
        <w:rPr>
          <w:sz w:val="22"/>
          <w:szCs w:val="22"/>
        </w:rPr>
        <w:t xml:space="preserve"> på bachelor</w:t>
      </w:r>
      <w:r w:rsidR="00F21CBA">
        <w:rPr>
          <w:sz w:val="22"/>
          <w:szCs w:val="22"/>
        </w:rPr>
        <w:t>-</w:t>
      </w:r>
      <w:r w:rsidR="00945C75" w:rsidRPr="009B6CBF">
        <w:rPr>
          <w:sz w:val="22"/>
          <w:szCs w:val="22"/>
        </w:rPr>
        <w:t xml:space="preserve"> og evt. kandidat</w:t>
      </w:r>
      <w:r w:rsidR="00F21CBA">
        <w:rPr>
          <w:sz w:val="22"/>
          <w:szCs w:val="22"/>
        </w:rPr>
        <w:t>uddannelse</w:t>
      </w:r>
      <w:r w:rsidR="00945C75" w:rsidRPr="009B6CBF">
        <w:rPr>
          <w:sz w:val="22"/>
          <w:szCs w:val="22"/>
        </w:rPr>
        <w:t>.</w:t>
      </w:r>
    </w:p>
    <w:p w14:paraId="430D55FD" w14:textId="77777777" w:rsidR="001653DF" w:rsidRPr="009B6CBF" w:rsidRDefault="001653DF" w:rsidP="006E167F">
      <w:pPr>
        <w:numPr>
          <w:ilvl w:val="0"/>
          <w:numId w:val="1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left="1277" w:right="-284" w:hanging="284"/>
        <w:rPr>
          <w:sz w:val="22"/>
          <w:szCs w:val="22"/>
        </w:rPr>
      </w:pPr>
      <w:r w:rsidRPr="009B6CBF">
        <w:rPr>
          <w:sz w:val="22"/>
          <w:szCs w:val="22"/>
        </w:rPr>
        <w:t>Oplysning om hidtidigt forløb af studiet bilagt dokumentation herunder karakter</w:t>
      </w:r>
      <w:r w:rsidR="00281ADF" w:rsidRPr="009B6CBF">
        <w:rPr>
          <w:sz w:val="22"/>
          <w:szCs w:val="22"/>
        </w:rPr>
        <w:t>er</w:t>
      </w:r>
      <w:r w:rsidRPr="009B6CBF">
        <w:rPr>
          <w:sz w:val="22"/>
          <w:szCs w:val="22"/>
        </w:rPr>
        <w:t xml:space="preserve">, </w:t>
      </w:r>
      <w:r w:rsidRPr="009B6CBF">
        <w:rPr>
          <w:sz w:val="22"/>
          <w:szCs w:val="22"/>
        </w:rPr>
        <w:br/>
        <w:t>samt oplysning om hvornår endelig eksamen forventes bestået.</w:t>
      </w:r>
    </w:p>
    <w:p w14:paraId="71A89097" w14:textId="7FAFBD14" w:rsidR="001653DF" w:rsidRPr="009B6CBF" w:rsidRDefault="001653DF" w:rsidP="006E167F">
      <w:pPr>
        <w:numPr>
          <w:ilvl w:val="0"/>
          <w:numId w:val="1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left="1277" w:right="-284" w:hanging="284"/>
        <w:rPr>
          <w:sz w:val="22"/>
          <w:szCs w:val="22"/>
        </w:rPr>
      </w:pPr>
      <w:r w:rsidRPr="009B6CBF">
        <w:rPr>
          <w:sz w:val="22"/>
          <w:szCs w:val="22"/>
        </w:rPr>
        <w:t xml:space="preserve">Dokumentation fra uddannelsesstedet ved </w:t>
      </w:r>
      <w:r w:rsidR="00281ADF" w:rsidRPr="009B6CBF">
        <w:rPr>
          <w:sz w:val="22"/>
          <w:szCs w:val="22"/>
        </w:rPr>
        <w:t>studie</w:t>
      </w:r>
      <w:r w:rsidR="00F21CBA">
        <w:rPr>
          <w:sz w:val="22"/>
          <w:szCs w:val="22"/>
        </w:rPr>
        <w:t>-</w:t>
      </w:r>
      <w:r w:rsidR="00281ADF" w:rsidRPr="009B6CBF">
        <w:rPr>
          <w:sz w:val="22"/>
          <w:szCs w:val="22"/>
        </w:rPr>
        <w:t>/praktikophold i udlandet</w:t>
      </w:r>
    </w:p>
    <w:p w14:paraId="6ABFEE35" w14:textId="66F0A7BE" w:rsidR="001653DF" w:rsidRPr="009B6CBF" w:rsidRDefault="001653DF" w:rsidP="006E167F">
      <w:pPr>
        <w:numPr>
          <w:ilvl w:val="0"/>
          <w:numId w:val="1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left="1277" w:right="-284" w:hanging="284"/>
        <w:rPr>
          <w:b/>
          <w:sz w:val="22"/>
          <w:szCs w:val="22"/>
        </w:rPr>
      </w:pPr>
      <w:r w:rsidRPr="009B6CBF">
        <w:rPr>
          <w:sz w:val="22"/>
          <w:szCs w:val="22"/>
        </w:rPr>
        <w:t>Oplysninger om og dokumentation for ansøgerens økonomiske forhold, her</w:t>
      </w:r>
      <w:r w:rsidR="00281ADF" w:rsidRPr="009B6CBF">
        <w:rPr>
          <w:sz w:val="22"/>
          <w:szCs w:val="22"/>
        </w:rPr>
        <w:t>under formue</w:t>
      </w:r>
      <w:r w:rsidRPr="009B6CBF">
        <w:rPr>
          <w:sz w:val="22"/>
          <w:szCs w:val="22"/>
        </w:rPr>
        <w:br/>
      </w:r>
      <w:r w:rsidRPr="009B6CBF">
        <w:rPr>
          <w:b/>
          <w:sz w:val="22"/>
          <w:szCs w:val="22"/>
        </w:rPr>
        <w:t xml:space="preserve">Kopi af årsopgørelse </w:t>
      </w:r>
      <w:r w:rsidR="00151F74" w:rsidRPr="009B6CBF">
        <w:rPr>
          <w:b/>
          <w:sz w:val="22"/>
          <w:szCs w:val="22"/>
        </w:rPr>
        <w:t>20</w:t>
      </w:r>
      <w:r w:rsidR="00833391">
        <w:rPr>
          <w:b/>
          <w:sz w:val="22"/>
          <w:szCs w:val="22"/>
        </w:rPr>
        <w:t>2</w:t>
      </w:r>
      <w:r w:rsidR="007F7366">
        <w:rPr>
          <w:b/>
          <w:sz w:val="22"/>
          <w:szCs w:val="22"/>
        </w:rPr>
        <w:t>3</w:t>
      </w:r>
      <w:r w:rsidRPr="009B6CBF">
        <w:rPr>
          <w:b/>
          <w:sz w:val="22"/>
          <w:szCs w:val="22"/>
        </w:rPr>
        <w:t xml:space="preserve"> skal medsendes</w:t>
      </w:r>
    </w:p>
    <w:p w14:paraId="6022631C" w14:textId="77777777" w:rsidR="00646062" w:rsidRPr="009B6CBF" w:rsidRDefault="00281ADF" w:rsidP="00B53271">
      <w:pPr>
        <w:numPr>
          <w:ilvl w:val="0"/>
          <w:numId w:val="1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left="1277" w:right="-284" w:hanging="284"/>
        <w:rPr>
          <w:sz w:val="22"/>
          <w:szCs w:val="22"/>
        </w:rPr>
      </w:pPr>
      <w:r w:rsidRPr="009B6CBF">
        <w:rPr>
          <w:sz w:val="22"/>
          <w:szCs w:val="22"/>
        </w:rPr>
        <w:t>Budget for ansøgningens formål</w:t>
      </w:r>
    </w:p>
    <w:p w14:paraId="22410CAE" w14:textId="77777777" w:rsidR="00945C75" w:rsidRPr="009B6CBF" w:rsidRDefault="00945C75" w:rsidP="00B53271">
      <w:pPr>
        <w:numPr>
          <w:ilvl w:val="0"/>
          <w:numId w:val="1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left="1277" w:right="-284" w:hanging="284"/>
        <w:rPr>
          <w:sz w:val="22"/>
          <w:szCs w:val="22"/>
        </w:rPr>
      </w:pPr>
      <w:r w:rsidRPr="009B6CBF">
        <w:rPr>
          <w:sz w:val="22"/>
          <w:szCs w:val="22"/>
        </w:rPr>
        <w:t xml:space="preserve">En motiveret ansøgning på max ½ side. </w:t>
      </w:r>
    </w:p>
    <w:p w14:paraId="34902B14" w14:textId="77777777" w:rsidR="00303BE1" w:rsidRPr="009B6CBF" w:rsidRDefault="00303BE1" w:rsidP="00B53271">
      <w:pPr>
        <w:numPr>
          <w:ilvl w:val="0"/>
          <w:numId w:val="1"/>
        </w:num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left="1277" w:right="-284" w:hanging="284"/>
        <w:rPr>
          <w:sz w:val="22"/>
          <w:szCs w:val="22"/>
        </w:rPr>
      </w:pPr>
      <w:r w:rsidRPr="009B6CBF">
        <w:rPr>
          <w:sz w:val="22"/>
          <w:szCs w:val="22"/>
        </w:rPr>
        <w:t>Ansøgninger</w:t>
      </w:r>
      <w:r w:rsidR="00800E01" w:rsidRPr="009B6CBF">
        <w:rPr>
          <w:sz w:val="22"/>
          <w:szCs w:val="22"/>
        </w:rPr>
        <w:t xml:space="preserve"> </w:t>
      </w:r>
      <w:r w:rsidRPr="009B6CBF">
        <w:rPr>
          <w:sz w:val="22"/>
          <w:szCs w:val="22"/>
        </w:rPr>
        <w:t xml:space="preserve">uden samtlige af disse oplysninger </w:t>
      </w:r>
      <w:r w:rsidR="0021457F">
        <w:rPr>
          <w:sz w:val="22"/>
          <w:szCs w:val="22"/>
        </w:rPr>
        <w:t>vil blive afvist</w:t>
      </w:r>
      <w:r w:rsidRPr="009B6CBF">
        <w:rPr>
          <w:sz w:val="22"/>
          <w:szCs w:val="22"/>
        </w:rPr>
        <w:t xml:space="preserve">. </w:t>
      </w:r>
    </w:p>
    <w:p w14:paraId="19D17D21" w14:textId="77777777" w:rsidR="001653DF" w:rsidRPr="009B6CBF" w:rsidRDefault="001653DF">
      <w:p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-283"/>
        <w:rPr>
          <w:b/>
          <w:sz w:val="22"/>
          <w:szCs w:val="22"/>
        </w:rPr>
      </w:pPr>
    </w:p>
    <w:p w14:paraId="14BA0CD2" w14:textId="77777777" w:rsidR="006E167F" w:rsidRPr="009B6CBF" w:rsidRDefault="00A979C3" w:rsidP="00A979C3">
      <w:p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-283"/>
        <w:rPr>
          <w:b/>
          <w:i/>
          <w:sz w:val="22"/>
          <w:szCs w:val="22"/>
        </w:rPr>
      </w:pPr>
      <w:r w:rsidRPr="009B6CBF">
        <w:rPr>
          <w:b/>
          <w:sz w:val="22"/>
          <w:szCs w:val="22"/>
        </w:rPr>
        <w:tab/>
      </w:r>
      <w:r w:rsidR="001653DF" w:rsidRPr="009B6CBF">
        <w:rPr>
          <w:b/>
          <w:i/>
          <w:sz w:val="22"/>
          <w:szCs w:val="22"/>
        </w:rPr>
        <w:t>Ansøgninger stiles til fonden og</w:t>
      </w:r>
      <w:r w:rsidR="00472143" w:rsidRPr="009B6CBF">
        <w:rPr>
          <w:b/>
          <w:i/>
          <w:sz w:val="22"/>
          <w:szCs w:val="22"/>
        </w:rPr>
        <w:t xml:space="preserve"> skal</w:t>
      </w:r>
      <w:r w:rsidR="001653DF" w:rsidRPr="009B6CBF">
        <w:rPr>
          <w:b/>
          <w:i/>
          <w:sz w:val="22"/>
          <w:szCs w:val="22"/>
        </w:rPr>
        <w:t xml:space="preserve"> indsendes</w:t>
      </w:r>
      <w:r w:rsidR="00B27299" w:rsidRPr="009B6CBF">
        <w:rPr>
          <w:b/>
          <w:i/>
          <w:sz w:val="22"/>
          <w:szCs w:val="22"/>
        </w:rPr>
        <w:t xml:space="preserve"> som én samlet PDF-fil</w:t>
      </w:r>
      <w:r w:rsidR="001653DF" w:rsidRPr="009B6CBF">
        <w:rPr>
          <w:b/>
          <w:i/>
          <w:sz w:val="22"/>
          <w:szCs w:val="22"/>
        </w:rPr>
        <w:t xml:space="preserve"> til:</w:t>
      </w:r>
      <w:r w:rsidR="00AD08DF" w:rsidRPr="009B6CBF">
        <w:rPr>
          <w:b/>
          <w:i/>
          <w:sz w:val="22"/>
          <w:szCs w:val="22"/>
        </w:rPr>
        <w:t xml:space="preserve"> </w:t>
      </w:r>
      <w:hyperlink r:id="rId11" w:history="1">
        <w:r w:rsidR="00AD08DF" w:rsidRPr="009B6CBF">
          <w:rPr>
            <w:rStyle w:val="Hyperlink"/>
            <w:b/>
            <w:i/>
            <w:sz w:val="22"/>
            <w:szCs w:val="22"/>
          </w:rPr>
          <w:t>legat@fsr.dk</w:t>
        </w:r>
      </w:hyperlink>
    </w:p>
    <w:p w14:paraId="408A7FBF" w14:textId="77777777" w:rsidR="00972A83" w:rsidRPr="009B6CBF" w:rsidRDefault="00972A83" w:rsidP="00AD08DF">
      <w:p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-283"/>
        <w:rPr>
          <w:b/>
          <w:sz w:val="22"/>
          <w:szCs w:val="22"/>
        </w:rPr>
      </w:pPr>
    </w:p>
    <w:p w14:paraId="1C53A9B7" w14:textId="77777777" w:rsidR="00AD08DF" w:rsidRPr="009B6CBF" w:rsidRDefault="00AD08DF" w:rsidP="00AD08DF">
      <w:p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-283"/>
        <w:rPr>
          <w:sz w:val="22"/>
          <w:szCs w:val="22"/>
        </w:rPr>
      </w:pPr>
      <w:r w:rsidRPr="009B6CBF">
        <w:rPr>
          <w:sz w:val="22"/>
          <w:szCs w:val="22"/>
        </w:rPr>
        <w:tab/>
        <w:t>Fonden bestyres af FSR – danske revisorer.</w:t>
      </w:r>
    </w:p>
    <w:p w14:paraId="50A29776" w14:textId="77777777" w:rsidR="00535F52" w:rsidRPr="00945C75" w:rsidRDefault="00535F52" w:rsidP="00945C75">
      <w:pPr>
        <w:tabs>
          <w:tab w:val="left" w:pos="-992"/>
          <w:tab w:val="left" w:pos="-142"/>
          <w:tab w:val="left" w:pos="708"/>
          <w:tab w:val="left" w:pos="1558"/>
          <w:tab w:val="left" w:pos="2408"/>
          <w:tab w:val="left" w:pos="3258"/>
          <w:tab w:val="left" w:pos="4108"/>
          <w:tab w:val="left" w:pos="4958"/>
          <w:tab w:val="left" w:pos="5808"/>
          <w:tab w:val="left" w:pos="6658"/>
          <w:tab w:val="left" w:pos="7508"/>
          <w:tab w:val="left" w:pos="8358"/>
          <w:tab w:val="left" w:pos="9208"/>
        </w:tabs>
        <w:ind w:right="-283"/>
        <w:rPr>
          <w:sz w:val="24"/>
          <w:szCs w:val="24"/>
        </w:rPr>
      </w:pPr>
    </w:p>
    <w:sectPr w:rsidR="00535F52" w:rsidRPr="00945C75" w:rsidSect="003A1F05">
      <w:headerReference w:type="default" r:id="rId12"/>
      <w:endnotePr>
        <w:numFmt w:val="decimal"/>
      </w:endnotePr>
      <w:pgSz w:w="11907" w:h="16840" w:code="9"/>
      <w:pgMar w:top="851" w:right="567" w:bottom="851" w:left="0" w:header="567" w:footer="567" w:gutter="0"/>
      <w:paperSrc w:first="2" w:other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2F64" w14:textId="77777777" w:rsidR="00B52E1D" w:rsidRDefault="00B52E1D">
      <w:r>
        <w:separator/>
      </w:r>
    </w:p>
  </w:endnote>
  <w:endnote w:type="continuationSeparator" w:id="0">
    <w:p w14:paraId="13CA6EF7" w14:textId="77777777" w:rsidR="00B52E1D" w:rsidRDefault="00B5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45CD" w14:textId="77777777" w:rsidR="00B52E1D" w:rsidRDefault="00B52E1D">
      <w:r>
        <w:separator/>
      </w:r>
    </w:p>
  </w:footnote>
  <w:footnote w:type="continuationSeparator" w:id="0">
    <w:p w14:paraId="5613EDE1" w14:textId="77777777" w:rsidR="00B52E1D" w:rsidRDefault="00B5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75B7" w14:textId="77777777" w:rsidR="002F0245" w:rsidRDefault="002F0245" w:rsidP="009125F9">
    <w:pPr>
      <w:pStyle w:val="Sidehoved"/>
      <w:jc w:val="right"/>
      <w:rPr>
        <w:b/>
        <w:sz w:val="16"/>
        <w:szCs w:val="16"/>
      </w:rPr>
    </w:pPr>
  </w:p>
  <w:p w14:paraId="5D5ABE07" w14:textId="77777777" w:rsidR="002F0245" w:rsidRDefault="002F0245" w:rsidP="009125F9">
    <w:pPr>
      <w:pStyle w:val="Sidehoved"/>
      <w:jc w:val="right"/>
      <w:rPr>
        <w:b/>
        <w:sz w:val="16"/>
        <w:szCs w:val="16"/>
      </w:rPr>
    </w:pPr>
  </w:p>
  <w:p w14:paraId="7D38F67E" w14:textId="2A2D8DF1" w:rsidR="009125F9" w:rsidRDefault="002F0245" w:rsidP="009125F9">
    <w:pPr>
      <w:pStyle w:val="Sidehoved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København, </w:t>
    </w:r>
    <w:r w:rsidR="002016AC">
      <w:rPr>
        <w:b/>
        <w:sz w:val="16"/>
        <w:szCs w:val="16"/>
      </w:rPr>
      <w:t>1</w:t>
    </w:r>
    <w:r w:rsidR="00945C75">
      <w:rPr>
        <w:b/>
        <w:sz w:val="16"/>
        <w:szCs w:val="16"/>
      </w:rPr>
      <w:t xml:space="preserve">. </w:t>
    </w:r>
    <w:r w:rsidR="00833391">
      <w:rPr>
        <w:b/>
        <w:sz w:val="16"/>
        <w:szCs w:val="16"/>
      </w:rPr>
      <w:t>marts</w:t>
    </w:r>
    <w:r w:rsidR="00945C75">
      <w:rPr>
        <w:b/>
        <w:sz w:val="16"/>
        <w:szCs w:val="16"/>
      </w:rPr>
      <w:t xml:space="preserve"> 20</w:t>
    </w:r>
    <w:r w:rsidR="0021457F">
      <w:rPr>
        <w:b/>
        <w:sz w:val="16"/>
        <w:szCs w:val="16"/>
      </w:rPr>
      <w:t>2</w:t>
    </w:r>
    <w:r w:rsidR="00705CC0">
      <w:rPr>
        <w:b/>
        <w:sz w:val="16"/>
        <w:szCs w:val="16"/>
      </w:rPr>
      <w:t>4</w:t>
    </w:r>
  </w:p>
  <w:p w14:paraId="0D554BD1" w14:textId="77777777" w:rsidR="002F0245" w:rsidRPr="009125F9" w:rsidRDefault="002F0245" w:rsidP="009125F9">
    <w:pPr>
      <w:pStyle w:val="Sidehoved"/>
      <w:jc w:val="right"/>
      <w:rPr>
        <w:b/>
        <w:sz w:val="16"/>
        <w:szCs w:val="16"/>
      </w:rPr>
    </w:pPr>
  </w:p>
  <w:p w14:paraId="1C4A5723" w14:textId="2F728BC6" w:rsidR="001653DF" w:rsidRPr="009B6CBF" w:rsidRDefault="00C3013F">
    <w:pPr>
      <w:pStyle w:val="Sidehoved"/>
      <w:jc w:val="center"/>
      <w:rPr>
        <w:rFonts w:ascii="Lucida Handwriting" w:hAnsi="Lucida Handwriting"/>
        <w:b/>
        <w:sz w:val="36"/>
        <w:szCs w:val="36"/>
      </w:rPr>
    </w:pPr>
    <w:r w:rsidRPr="009B6CBF">
      <w:rPr>
        <w:rFonts w:ascii="Lucida Handwriting" w:hAnsi="Lucida Handwriting"/>
        <w:b/>
        <w:sz w:val="36"/>
        <w:szCs w:val="36"/>
      </w:rPr>
      <w:t xml:space="preserve">Opslag til </w:t>
    </w:r>
    <w:r w:rsidR="00436E93" w:rsidRPr="009B6CBF">
      <w:rPr>
        <w:rFonts w:ascii="Lucida Handwriting" w:hAnsi="Lucida Handwriting"/>
        <w:b/>
        <w:sz w:val="36"/>
        <w:szCs w:val="36"/>
      </w:rPr>
      <w:t>studie</w:t>
    </w:r>
    <w:r w:rsidR="0079536E" w:rsidRPr="009B6CBF">
      <w:rPr>
        <w:rFonts w:ascii="Lucida Handwriting" w:hAnsi="Lucida Handwriting"/>
        <w:b/>
        <w:sz w:val="36"/>
        <w:szCs w:val="36"/>
      </w:rPr>
      <w:t>l</w:t>
    </w:r>
    <w:r w:rsidR="00122AF7" w:rsidRPr="009B6CBF">
      <w:rPr>
        <w:rFonts w:ascii="Lucida Handwriting" w:hAnsi="Lucida Handwriting"/>
        <w:b/>
        <w:sz w:val="36"/>
        <w:szCs w:val="36"/>
      </w:rPr>
      <w:t>egat</w:t>
    </w:r>
    <w:r w:rsidR="007D7054" w:rsidRPr="009B6CBF">
      <w:rPr>
        <w:rFonts w:ascii="Lucida Handwriting" w:hAnsi="Lucida Handwriting"/>
        <w:b/>
        <w:sz w:val="36"/>
        <w:szCs w:val="36"/>
      </w:rPr>
      <w:t xml:space="preserve"> – frist </w:t>
    </w:r>
    <w:r w:rsidR="00945C75" w:rsidRPr="009B6CBF">
      <w:rPr>
        <w:rFonts w:ascii="Lucida Handwriting" w:hAnsi="Lucida Handwriting"/>
        <w:b/>
        <w:sz w:val="36"/>
        <w:szCs w:val="36"/>
      </w:rPr>
      <w:t>1. maj 20</w:t>
    </w:r>
    <w:r w:rsidR="005F0DCE">
      <w:rPr>
        <w:rFonts w:ascii="Lucida Handwriting" w:hAnsi="Lucida Handwriting"/>
        <w:b/>
        <w:sz w:val="36"/>
        <w:szCs w:val="36"/>
      </w:rPr>
      <w:t>2</w:t>
    </w:r>
    <w:r w:rsidR="00705CC0">
      <w:rPr>
        <w:rFonts w:ascii="Lucida Handwriting" w:hAnsi="Lucida Handwriting"/>
        <w:b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384738"/>
    <w:multiLevelType w:val="hybridMultilevel"/>
    <w:tmpl w:val="E0269EFE"/>
    <w:lvl w:ilvl="0" w:tplc="040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FF29DE"/>
    <w:multiLevelType w:val="hybridMultilevel"/>
    <w:tmpl w:val="1D58F836"/>
    <w:lvl w:ilvl="0" w:tplc="4FC46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7995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 w16cid:durableId="477261165">
    <w:abstractNumId w:val="1"/>
  </w:num>
  <w:num w:numId="3" w16cid:durableId="153356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DF"/>
    <w:rsid w:val="000218BE"/>
    <w:rsid w:val="0005273F"/>
    <w:rsid w:val="00101E3E"/>
    <w:rsid w:val="00122AF7"/>
    <w:rsid w:val="00151F74"/>
    <w:rsid w:val="001653DF"/>
    <w:rsid w:val="0018373B"/>
    <w:rsid w:val="001A454F"/>
    <w:rsid w:val="001F1657"/>
    <w:rsid w:val="002015F8"/>
    <w:rsid w:val="002016AC"/>
    <w:rsid w:val="0021457F"/>
    <w:rsid w:val="0022670C"/>
    <w:rsid w:val="0024376A"/>
    <w:rsid w:val="00260DF9"/>
    <w:rsid w:val="00281ADF"/>
    <w:rsid w:val="002C45DE"/>
    <w:rsid w:val="002F0245"/>
    <w:rsid w:val="00303BE1"/>
    <w:rsid w:val="00325717"/>
    <w:rsid w:val="00355FB7"/>
    <w:rsid w:val="003A1F05"/>
    <w:rsid w:val="00401058"/>
    <w:rsid w:val="00436E93"/>
    <w:rsid w:val="00461094"/>
    <w:rsid w:val="00471697"/>
    <w:rsid w:val="00472143"/>
    <w:rsid w:val="00494840"/>
    <w:rsid w:val="004B4BBA"/>
    <w:rsid w:val="004C527E"/>
    <w:rsid w:val="004D6512"/>
    <w:rsid w:val="00535F52"/>
    <w:rsid w:val="0059405D"/>
    <w:rsid w:val="0059447C"/>
    <w:rsid w:val="005A21E5"/>
    <w:rsid w:val="005E3A00"/>
    <w:rsid w:val="005F0DCE"/>
    <w:rsid w:val="005F60ED"/>
    <w:rsid w:val="00630E34"/>
    <w:rsid w:val="006453EE"/>
    <w:rsid w:val="00646062"/>
    <w:rsid w:val="006808A3"/>
    <w:rsid w:val="0069237E"/>
    <w:rsid w:val="006E167F"/>
    <w:rsid w:val="00705CC0"/>
    <w:rsid w:val="0079536E"/>
    <w:rsid w:val="007A3C5B"/>
    <w:rsid w:val="007D7054"/>
    <w:rsid w:val="007E1511"/>
    <w:rsid w:val="007F7366"/>
    <w:rsid w:val="00800E01"/>
    <w:rsid w:val="00833391"/>
    <w:rsid w:val="00900F85"/>
    <w:rsid w:val="009125F9"/>
    <w:rsid w:val="009446D2"/>
    <w:rsid w:val="00945C75"/>
    <w:rsid w:val="00962159"/>
    <w:rsid w:val="00972A83"/>
    <w:rsid w:val="00984981"/>
    <w:rsid w:val="009B6CBF"/>
    <w:rsid w:val="00A93750"/>
    <w:rsid w:val="00A979C3"/>
    <w:rsid w:val="00AA3C4A"/>
    <w:rsid w:val="00AD08DF"/>
    <w:rsid w:val="00B013BD"/>
    <w:rsid w:val="00B013FD"/>
    <w:rsid w:val="00B04ACA"/>
    <w:rsid w:val="00B0767E"/>
    <w:rsid w:val="00B27299"/>
    <w:rsid w:val="00B52E1D"/>
    <w:rsid w:val="00BA5114"/>
    <w:rsid w:val="00BD2614"/>
    <w:rsid w:val="00BF4E32"/>
    <w:rsid w:val="00C14B13"/>
    <w:rsid w:val="00C3013F"/>
    <w:rsid w:val="00CB3ECF"/>
    <w:rsid w:val="00CC2C03"/>
    <w:rsid w:val="00CD0D8F"/>
    <w:rsid w:val="00D2241E"/>
    <w:rsid w:val="00D22DB4"/>
    <w:rsid w:val="00D761F8"/>
    <w:rsid w:val="00D82578"/>
    <w:rsid w:val="00DA0477"/>
    <w:rsid w:val="00DF54CA"/>
    <w:rsid w:val="00DF569C"/>
    <w:rsid w:val="00E4780E"/>
    <w:rsid w:val="00E91528"/>
    <w:rsid w:val="00F21CBA"/>
    <w:rsid w:val="00F27B7B"/>
    <w:rsid w:val="00F3792F"/>
    <w:rsid w:val="00F55CD9"/>
    <w:rsid w:val="00F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4B01B"/>
  <w15:docId w15:val="{524E5F6C-EE40-4BCE-9C3A-ECA55EC0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unhideWhenUsed/>
    <w:rsid w:val="007D705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D0D8F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AD08DF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08DF"/>
  </w:style>
  <w:style w:type="character" w:styleId="Fodnotehenvisning">
    <w:name w:val="footnote reference"/>
    <w:basedOn w:val="Standardskrifttypeiafsnit"/>
    <w:uiPriority w:val="99"/>
    <w:semiHidden/>
    <w:unhideWhenUsed/>
    <w:rsid w:val="00AD08D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01E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01E3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01E3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01E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01E3E"/>
    <w:rPr>
      <w:b/>
      <w:bCs/>
    </w:rPr>
  </w:style>
  <w:style w:type="paragraph" w:styleId="Korrektur">
    <w:name w:val="Revision"/>
    <w:hidden/>
    <w:uiPriority w:val="99"/>
    <w:semiHidden/>
    <w:rsid w:val="0024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gat@fsr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12B00225CDB4C93F6406E6B67AD3A" ma:contentTypeVersion="8" ma:contentTypeDescription="Opret et nyt dokument." ma:contentTypeScope="" ma:versionID="89808ab5ace74175f7ecb065579a4a5c">
  <xsd:schema xmlns:xsd="http://www.w3.org/2001/XMLSchema" xmlns:xs="http://www.w3.org/2001/XMLSchema" xmlns:p="http://schemas.microsoft.com/office/2006/metadata/properties" xmlns:ns2="1e6c6fd6-7aae-49f0-921a-db7a2833ab47" targetNamespace="http://schemas.microsoft.com/office/2006/metadata/properties" ma:root="true" ma:fieldsID="f8f6d98382a9c5c60ed1fafb8e2e7ad6" ns2:_="">
    <xsd:import namespace="1e6c6fd6-7aae-49f0-921a-db7a2833a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6fd6-7aae-49f0-921a-db7a2833a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8AE2C-2DE6-43CE-A7B5-D9934FD74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7C876-1E03-4B39-A4FE-23CD0B51C481}"/>
</file>

<file path=customXml/itemProps3.xml><?xml version="1.0" encoding="utf-8"?>
<ds:datastoreItem xmlns:ds="http://schemas.openxmlformats.org/officeDocument/2006/customXml" ds:itemID="{590CC8B1-0060-4EB2-967F-FE8F78B85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5F5E4F-79E6-4C9F-8BD3-626D00689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FSR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Skousen</dc:creator>
  <cp:lastModifiedBy>Mette Conradsen</cp:lastModifiedBy>
  <cp:revision>9</cp:revision>
  <cp:lastPrinted>2023-03-13T08:18:00Z</cp:lastPrinted>
  <dcterms:created xsi:type="dcterms:W3CDTF">2023-02-20T13:43:00Z</dcterms:created>
  <dcterms:modified xsi:type="dcterms:W3CDTF">2024-02-12T13:54:00Z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2022-02-22T06:47:01Z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a4390bc5-e106-4b1c-9582-08e79e3ed6b5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0x010100D9612B00225CDB4C93F6406E6B67AD3A</vt:lpwstr>
  </property>
  <property fmtid="{D5CDD505-2E9C-101B-9397-08002B2CF9AE}" pid="10" name="Order">
    <vt:r8>600</vt:r8>
  </property>
  <property fmtid="{D5CDD505-2E9C-101B-9397-08002B2CF9AE}" pid="11" name="_ExtendedDescription">
    <vt:lpwstr/>
  </property>
</Properties>
</file>